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630D" w14:textId="77777777" w:rsidR="0059600C" w:rsidRDefault="0059600C" w:rsidP="009E225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5E1D0AC" w14:textId="77777777" w:rsidR="008F412D" w:rsidRPr="008F412D" w:rsidRDefault="008F412D" w:rsidP="009E225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C0ACBCE" w14:textId="77777777" w:rsidR="00981A12" w:rsidRPr="005523B3" w:rsidRDefault="00981A12" w:rsidP="009E225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53960E5" w14:textId="395A0815" w:rsidR="00275B51" w:rsidRPr="005523B3" w:rsidRDefault="00FC3E14" w:rsidP="009E225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523B3">
        <w:rPr>
          <w:rFonts w:ascii="Arial" w:hAnsi="Arial" w:cs="Arial"/>
          <w:b/>
          <w:sz w:val="24"/>
        </w:rPr>
        <w:t xml:space="preserve">Pre-Construction Public Meeting </w:t>
      </w:r>
      <w:r w:rsidR="003D69FB" w:rsidRPr="005523B3">
        <w:rPr>
          <w:rFonts w:ascii="Arial" w:hAnsi="Arial" w:cs="Arial"/>
          <w:b/>
          <w:sz w:val="24"/>
        </w:rPr>
        <w:br/>
      </w:r>
    </w:p>
    <w:p w14:paraId="654720D5" w14:textId="77777777" w:rsidR="003D69FB" w:rsidRPr="005523B3" w:rsidRDefault="007C1DA9" w:rsidP="009E225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pict w14:anchorId="5A8ECDB0">
          <v:rect id="_x0000_i1025" style="width:468pt;height:1.5pt" o:hralign="center" o:hrstd="t" o:hrnoshade="t" o:hr="t" fillcolor="black" stroked="f"/>
        </w:pict>
      </w:r>
    </w:p>
    <w:p w14:paraId="74C37DF1" w14:textId="77777777" w:rsidR="000B3906" w:rsidRPr="005523B3" w:rsidRDefault="000B3906" w:rsidP="009E2250">
      <w:pPr>
        <w:spacing w:after="0" w:line="240" w:lineRule="auto"/>
        <w:rPr>
          <w:rFonts w:ascii="Arial" w:hAnsi="Arial" w:cs="Arial"/>
          <w:b/>
        </w:rPr>
      </w:pPr>
    </w:p>
    <w:p w14:paraId="0AC37C57" w14:textId="490F07A1" w:rsidR="00275B51" w:rsidRPr="005523B3" w:rsidRDefault="00981A12" w:rsidP="009E2250">
      <w:pPr>
        <w:spacing w:after="0" w:line="240" w:lineRule="auto"/>
        <w:rPr>
          <w:rFonts w:ascii="Arial" w:hAnsi="Arial" w:cs="Arial"/>
        </w:rPr>
      </w:pPr>
      <w:r w:rsidRPr="005523B3">
        <w:rPr>
          <w:rFonts w:ascii="Arial" w:hAnsi="Arial" w:cs="Arial"/>
          <w:b/>
        </w:rPr>
        <w:t>Meeting</w:t>
      </w:r>
      <w:r w:rsidR="00275B51" w:rsidRPr="005523B3">
        <w:rPr>
          <w:rFonts w:ascii="Arial" w:hAnsi="Arial" w:cs="Arial"/>
          <w:b/>
        </w:rPr>
        <w:t xml:space="preserve"> Location:</w:t>
      </w:r>
      <w:r w:rsidR="00275B51" w:rsidRPr="005523B3">
        <w:rPr>
          <w:rFonts w:ascii="Arial" w:hAnsi="Arial" w:cs="Arial"/>
          <w:b/>
        </w:rPr>
        <w:tab/>
      </w:r>
      <w:r w:rsidR="00275B51" w:rsidRPr="005523B3">
        <w:rPr>
          <w:rFonts w:ascii="Arial" w:hAnsi="Arial" w:cs="Arial"/>
          <w:b/>
        </w:rPr>
        <w:tab/>
      </w:r>
      <w:r w:rsidR="00275B51" w:rsidRPr="005523B3">
        <w:rPr>
          <w:rFonts w:ascii="Arial" w:hAnsi="Arial" w:cs="Arial"/>
        </w:rPr>
        <w:t>Glenview Village Hall</w:t>
      </w:r>
      <w:r w:rsidR="0059600C" w:rsidRPr="005523B3">
        <w:rPr>
          <w:rFonts w:ascii="Arial" w:hAnsi="Arial" w:cs="Arial"/>
        </w:rPr>
        <w:t xml:space="preserve"> – </w:t>
      </w:r>
      <w:r w:rsidR="00545325" w:rsidRPr="005523B3">
        <w:rPr>
          <w:rFonts w:ascii="Arial" w:hAnsi="Arial" w:cs="Arial"/>
        </w:rPr>
        <w:t>Burnham Board Room</w:t>
      </w:r>
      <w:r w:rsidR="00275B51" w:rsidRPr="005523B3">
        <w:rPr>
          <w:rFonts w:ascii="Arial" w:hAnsi="Arial" w:cs="Arial"/>
        </w:rPr>
        <w:br/>
      </w:r>
      <w:r w:rsidR="00275B51" w:rsidRPr="005523B3">
        <w:rPr>
          <w:rFonts w:ascii="Arial" w:hAnsi="Arial" w:cs="Arial"/>
        </w:rPr>
        <w:tab/>
      </w:r>
      <w:r w:rsidR="00275B51" w:rsidRPr="005523B3">
        <w:rPr>
          <w:rFonts w:ascii="Arial" w:hAnsi="Arial" w:cs="Arial"/>
        </w:rPr>
        <w:tab/>
      </w:r>
      <w:r w:rsidR="00275B51" w:rsidRPr="005523B3">
        <w:rPr>
          <w:rFonts w:ascii="Arial" w:hAnsi="Arial" w:cs="Arial"/>
        </w:rPr>
        <w:tab/>
      </w:r>
      <w:r w:rsidR="00275B51" w:rsidRPr="005523B3">
        <w:rPr>
          <w:rFonts w:ascii="Arial" w:hAnsi="Arial" w:cs="Arial"/>
        </w:rPr>
        <w:tab/>
      </w:r>
      <w:r w:rsidR="00AF0D3A" w:rsidRPr="005523B3">
        <w:rPr>
          <w:rFonts w:ascii="Arial" w:hAnsi="Arial" w:cs="Arial"/>
        </w:rPr>
        <w:t>2500 East Lake Avenue</w:t>
      </w:r>
      <w:r w:rsidR="00AF0D3A" w:rsidRPr="005523B3">
        <w:rPr>
          <w:rFonts w:ascii="Arial" w:hAnsi="Arial" w:cs="Arial"/>
        </w:rPr>
        <w:br/>
      </w:r>
      <w:r w:rsidR="00AF0D3A" w:rsidRPr="005523B3">
        <w:rPr>
          <w:rFonts w:ascii="Arial" w:hAnsi="Arial" w:cs="Arial"/>
        </w:rPr>
        <w:tab/>
      </w:r>
      <w:r w:rsidR="00AF0D3A" w:rsidRPr="005523B3">
        <w:rPr>
          <w:rFonts w:ascii="Arial" w:hAnsi="Arial" w:cs="Arial"/>
        </w:rPr>
        <w:tab/>
      </w:r>
      <w:r w:rsidR="00AF0D3A" w:rsidRPr="005523B3">
        <w:rPr>
          <w:rFonts w:ascii="Arial" w:hAnsi="Arial" w:cs="Arial"/>
        </w:rPr>
        <w:tab/>
      </w:r>
      <w:r w:rsidR="00AF0D3A" w:rsidRPr="005523B3">
        <w:rPr>
          <w:rFonts w:ascii="Arial" w:hAnsi="Arial" w:cs="Arial"/>
        </w:rPr>
        <w:tab/>
        <w:t>Glenview, IL</w:t>
      </w:r>
      <w:r w:rsidR="009E2250" w:rsidRPr="005523B3">
        <w:rPr>
          <w:rFonts w:ascii="Arial" w:hAnsi="Arial" w:cs="Arial"/>
        </w:rPr>
        <w:t xml:space="preserve"> </w:t>
      </w:r>
      <w:r w:rsidR="00AF0D3A" w:rsidRPr="005523B3">
        <w:rPr>
          <w:rFonts w:ascii="Arial" w:hAnsi="Arial" w:cs="Arial"/>
        </w:rPr>
        <w:t>60026</w:t>
      </w:r>
    </w:p>
    <w:p w14:paraId="0885DDC4" w14:textId="77777777" w:rsidR="009E2250" w:rsidRPr="005523B3" w:rsidRDefault="009E2250" w:rsidP="009E2250">
      <w:pPr>
        <w:spacing w:after="0" w:line="240" w:lineRule="auto"/>
        <w:rPr>
          <w:rFonts w:ascii="Arial" w:hAnsi="Arial" w:cs="Arial"/>
          <w:b/>
        </w:rPr>
      </w:pPr>
    </w:p>
    <w:p w14:paraId="1299589C" w14:textId="54F8F8CC" w:rsidR="00275B51" w:rsidRPr="005523B3" w:rsidRDefault="00981A12" w:rsidP="009E2250">
      <w:pPr>
        <w:spacing w:after="0" w:line="240" w:lineRule="auto"/>
        <w:rPr>
          <w:rFonts w:ascii="Arial" w:hAnsi="Arial" w:cs="Arial"/>
        </w:rPr>
      </w:pPr>
      <w:r w:rsidRPr="005523B3">
        <w:rPr>
          <w:rFonts w:ascii="Arial" w:hAnsi="Arial" w:cs="Arial"/>
          <w:b/>
        </w:rPr>
        <w:t>Meeting Dat</w:t>
      </w:r>
      <w:r w:rsidR="008F412D" w:rsidRPr="005523B3">
        <w:rPr>
          <w:rFonts w:ascii="Arial" w:hAnsi="Arial" w:cs="Arial"/>
          <w:b/>
        </w:rPr>
        <w:t>e &amp; Time:</w:t>
      </w:r>
      <w:r w:rsidR="008F412D" w:rsidRPr="005523B3">
        <w:rPr>
          <w:rFonts w:ascii="Arial" w:hAnsi="Arial" w:cs="Arial"/>
          <w:b/>
        </w:rPr>
        <w:tab/>
      </w:r>
      <w:r w:rsidR="00846CB9">
        <w:rPr>
          <w:rFonts w:ascii="Arial" w:hAnsi="Arial" w:cs="Arial"/>
          <w:b/>
        </w:rPr>
        <w:t>March</w:t>
      </w:r>
      <w:r w:rsidR="00CD6190">
        <w:rPr>
          <w:rFonts w:ascii="Arial" w:hAnsi="Arial" w:cs="Arial"/>
          <w:b/>
        </w:rPr>
        <w:t xml:space="preserve"> 2, 2023</w:t>
      </w:r>
      <w:r w:rsidR="005569E1">
        <w:rPr>
          <w:rFonts w:ascii="Arial" w:hAnsi="Arial" w:cs="Arial"/>
          <w:b/>
        </w:rPr>
        <w:t>,</w:t>
      </w:r>
      <w:r w:rsidR="00DB1005" w:rsidRPr="005523B3">
        <w:rPr>
          <w:rFonts w:ascii="Arial" w:hAnsi="Arial" w:cs="Arial"/>
          <w:b/>
        </w:rPr>
        <w:t xml:space="preserve"> </w:t>
      </w:r>
      <w:r w:rsidR="00506E24">
        <w:rPr>
          <w:rFonts w:ascii="Arial" w:hAnsi="Arial" w:cs="Arial"/>
          <w:b/>
        </w:rPr>
        <w:t>from</w:t>
      </w:r>
      <w:r w:rsidR="00275B51" w:rsidRPr="005523B3">
        <w:rPr>
          <w:rFonts w:ascii="Arial" w:hAnsi="Arial" w:cs="Arial"/>
          <w:b/>
        </w:rPr>
        <w:t xml:space="preserve"> </w:t>
      </w:r>
      <w:r w:rsidR="000F6949" w:rsidRPr="005523B3">
        <w:rPr>
          <w:rFonts w:ascii="Arial" w:hAnsi="Arial" w:cs="Arial"/>
          <w:b/>
        </w:rPr>
        <w:t>6:</w:t>
      </w:r>
      <w:r w:rsidR="004E1D90">
        <w:rPr>
          <w:rFonts w:ascii="Arial" w:hAnsi="Arial" w:cs="Arial"/>
          <w:b/>
        </w:rPr>
        <w:t>45</w:t>
      </w:r>
      <w:r w:rsidR="007A27FE" w:rsidRPr="005523B3">
        <w:rPr>
          <w:rFonts w:ascii="Arial" w:hAnsi="Arial" w:cs="Arial"/>
          <w:b/>
        </w:rPr>
        <w:t xml:space="preserve"> pm</w:t>
      </w:r>
      <w:r w:rsidR="0059600C" w:rsidRPr="005523B3">
        <w:rPr>
          <w:rFonts w:ascii="Arial" w:hAnsi="Arial" w:cs="Arial"/>
        </w:rPr>
        <w:t xml:space="preserve"> </w:t>
      </w:r>
      <w:r w:rsidR="00506E24" w:rsidRPr="00506E24">
        <w:rPr>
          <w:rFonts w:ascii="Arial" w:hAnsi="Arial" w:cs="Arial"/>
          <w:b/>
          <w:bCs/>
        </w:rPr>
        <w:t xml:space="preserve">to </w:t>
      </w:r>
      <w:r w:rsidR="004E1D90">
        <w:rPr>
          <w:rFonts w:ascii="Arial" w:hAnsi="Arial" w:cs="Arial"/>
          <w:b/>
          <w:bCs/>
        </w:rPr>
        <w:t>7</w:t>
      </w:r>
      <w:r w:rsidR="00506E24" w:rsidRPr="00506E24">
        <w:rPr>
          <w:rFonts w:ascii="Arial" w:hAnsi="Arial" w:cs="Arial"/>
          <w:b/>
          <w:bCs/>
        </w:rPr>
        <w:t>:</w:t>
      </w:r>
      <w:r w:rsidR="004E1D90">
        <w:rPr>
          <w:rFonts w:ascii="Arial" w:hAnsi="Arial" w:cs="Arial"/>
          <w:b/>
          <w:bCs/>
        </w:rPr>
        <w:t>30</w:t>
      </w:r>
      <w:r w:rsidR="00506E24" w:rsidRPr="00506E24">
        <w:rPr>
          <w:rFonts w:ascii="Arial" w:hAnsi="Arial" w:cs="Arial"/>
          <w:b/>
          <w:bCs/>
        </w:rPr>
        <w:t xml:space="preserve"> p.m.</w:t>
      </w:r>
    </w:p>
    <w:p w14:paraId="1FE91930" w14:textId="77777777" w:rsidR="000B3906" w:rsidRPr="005523B3" w:rsidRDefault="000B3906" w:rsidP="000B3906">
      <w:pPr>
        <w:spacing w:after="0" w:line="240" w:lineRule="auto"/>
        <w:rPr>
          <w:rFonts w:ascii="Arial" w:hAnsi="Arial" w:cs="Arial"/>
          <w:sz w:val="20"/>
        </w:rPr>
      </w:pPr>
    </w:p>
    <w:p w14:paraId="4C7808F9" w14:textId="77777777" w:rsidR="00981A12" w:rsidRPr="005523B3" w:rsidRDefault="007C1DA9" w:rsidP="000B390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3375BC98">
          <v:rect id="_x0000_i1026" style="width:468pt;height:1.5pt" o:hralign="center" o:hrstd="t" o:hrnoshade="t" o:hr="t" fillcolor="black" stroked="f"/>
        </w:pict>
      </w:r>
    </w:p>
    <w:p w14:paraId="33FD1DB0" w14:textId="6D614FFC" w:rsidR="00981A12" w:rsidRPr="005523B3" w:rsidRDefault="00981A12" w:rsidP="000B3906">
      <w:pPr>
        <w:spacing w:after="0" w:line="240" w:lineRule="auto"/>
        <w:rPr>
          <w:rFonts w:ascii="Arial" w:hAnsi="Arial" w:cs="Arial"/>
          <w:b/>
        </w:rPr>
      </w:pPr>
    </w:p>
    <w:p w14:paraId="64FAF53D" w14:textId="1A20F9A1" w:rsidR="00CD6190" w:rsidRDefault="00275B51" w:rsidP="004C08D5">
      <w:pPr>
        <w:spacing w:after="0" w:line="240" w:lineRule="auto"/>
        <w:ind w:left="2880" w:hanging="2880"/>
        <w:rPr>
          <w:rFonts w:ascii="Arial" w:hAnsi="Arial" w:cs="Arial"/>
          <w:b/>
        </w:rPr>
      </w:pPr>
      <w:r w:rsidRPr="005523B3">
        <w:rPr>
          <w:rFonts w:ascii="Arial" w:hAnsi="Arial" w:cs="Arial"/>
          <w:b/>
        </w:rPr>
        <w:t>Subject:</w:t>
      </w:r>
      <w:r w:rsidR="00CD6190">
        <w:rPr>
          <w:rFonts w:ascii="Arial" w:hAnsi="Arial" w:cs="Arial"/>
          <w:b/>
        </w:rPr>
        <w:t xml:space="preserve"> </w:t>
      </w:r>
      <w:r w:rsidR="004E1D90">
        <w:rPr>
          <w:rFonts w:ascii="Arial" w:hAnsi="Arial" w:cs="Arial"/>
          <w:b/>
        </w:rPr>
        <w:t>Mary Kay Lane and Pebbleford Lane</w:t>
      </w:r>
      <w:r w:rsidR="00D12992" w:rsidRPr="005523B3">
        <w:rPr>
          <w:rFonts w:ascii="Arial" w:hAnsi="Arial" w:cs="Arial"/>
          <w:b/>
        </w:rPr>
        <w:t xml:space="preserve"> </w:t>
      </w:r>
      <w:r w:rsidR="00F0504F">
        <w:rPr>
          <w:rFonts w:ascii="Arial" w:hAnsi="Arial" w:cs="Arial"/>
          <w:b/>
        </w:rPr>
        <w:t>C</w:t>
      </w:r>
      <w:r w:rsidR="007A27FE" w:rsidRPr="005523B3">
        <w:rPr>
          <w:rFonts w:ascii="Arial" w:hAnsi="Arial" w:cs="Arial"/>
          <w:b/>
        </w:rPr>
        <w:t>onstruction Project –</w:t>
      </w:r>
    </w:p>
    <w:p w14:paraId="1A8CE5EE" w14:textId="011530B2" w:rsidR="009B3597" w:rsidRPr="005523B3" w:rsidRDefault="00CD6190" w:rsidP="00CD6190">
      <w:pPr>
        <w:spacing w:after="0" w:line="240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4E1D90">
        <w:rPr>
          <w:rFonts w:ascii="Arial" w:hAnsi="Arial" w:cs="Arial"/>
          <w:b/>
        </w:rPr>
        <w:t>Mary Kay Lane</w:t>
      </w:r>
      <w:r>
        <w:rPr>
          <w:rFonts w:ascii="Arial" w:hAnsi="Arial" w:cs="Arial"/>
          <w:b/>
        </w:rPr>
        <w:t xml:space="preserve"> from </w:t>
      </w:r>
      <w:r w:rsidR="004E1D90">
        <w:rPr>
          <w:rFonts w:ascii="Arial" w:hAnsi="Arial" w:cs="Arial"/>
          <w:b/>
        </w:rPr>
        <w:t>Greenwood Rd.</w:t>
      </w:r>
      <w:r>
        <w:rPr>
          <w:rFonts w:ascii="Arial" w:hAnsi="Arial" w:cs="Arial"/>
          <w:b/>
        </w:rPr>
        <w:t xml:space="preserve"> to </w:t>
      </w:r>
      <w:r w:rsidR="004E1D90">
        <w:rPr>
          <w:rFonts w:ascii="Arial" w:hAnsi="Arial" w:cs="Arial"/>
          <w:b/>
        </w:rPr>
        <w:t>Maple Leaf Dr.</w:t>
      </w:r>
      <w:r>
        <w:rPr>
          <w:rFonts w:ascii="Arial" w:hAnsi="Arial" w:cs="Arial"/>
          <w:b/>
        </w:rPr>
        <w:t xml:space="preserve"> and </w:t>
      </w:r>
      <w:proofErr w:type="spellStart"/>
      <w:r w:rsidR="004E1D90">
        <w:rPr>
          <w:rFonts w:ascii="Arial" w:hAnsi="Arial" w:cs="Arial"/>
          <w:b/>
        </w:rPr>
        <w:t>Pebbleford</w:t>
      </w:r>
      <w:proofErr w:type="spellEnd"/>
      <w:r w:rsidR="004E1D90">
        <w:rPr>
          <w:rFonts w:ascii="Arial" w:hAnsi="Arial" w:cs="Arial"/>
          <w:b/>
        </w:rPr>
        <w:t xml:space="preserve"> Lane</w:t>
      </w:r>
      <w:r>
        <w:rPr>
          <w:rFonts w:ascii="Arial" w:hAnsi="Arial" w:cs="Arial"/>
          <w:b/>
        </w:rPr>
        <w:t xml:space="preserve"> </w:t>
      </w:r>
      <w:r w:rsidR="00A544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from     </w:t>
      </w:r>
      <w:r w:rsidR="004E1D90">
        <w:rPr>
          <w:rFonts w:ascii="Arial" w:hAnsi="Arial" w:cs="Arial"/>
          <w:b/>
        </w:rPr>
        <w:t>Mary Kay Lane</w:t>
      </w:r>
      <w:r>
        <w:rPr>
          <w:rFonts w:ascii="Arial" w:hAnsi="Arial" w:cs="Arial"/>
          <w:b/>
        </w:rPr>
        <w:t xml:space="preserve"> to </w:t>
      </w:r>
      <w:r w:rsidR="00891441">
        <w:rPr>
          <w:rFonts w:ascii="Arial" w:hAnsi="Arial" w:cs="Arial"/>
          <w:b/>
        </w:rPr>
        <w:t>North End</w:t>
      </w:r>
      <w:r w:rsidR="00EC0FB4" w:rsidRPr="005523B3">
        <w:rPr>
          <w:rFonts w:ascii="Arial" w:hAnsi="Arial" w:cs="Arial"/>
        </w:rPr>
        <w:tab/>
        <w:t xml:space="preserve"> </w:t>
      </w:r>
    </w:p>
    <w:p w14:paraId="2A5D95E8" w14:textId="1F717E64" w:rsidR="00981A12" w:rsidRDefault="00787CA8" w:rsidP="000B3906">
      <w:pPr>
        <w:spacing w:after="0" w:line="240" w:lineRule="auto"/>
        <w:ind w:left="2880" w:hanging="2880"/>
        <w:rPr>
          <w:rFonts w:ascii="Arial" w:hAnsi="Arial" w:cs="Arial"/>
          <w:b/>
        </w:rPr>
      </w:pPr>
      <w:r w:rsidRPr="00BB2B7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5499B9" wp14:editId="600A97BF">
            <wp:simplePos x="0" y="0"/>
            <wp:positionH relativeFrom="margin">
              <wp:align>right</wp:align>
            </wp:positionH>
            <wp:positionV relativeFrom="paragraph">
              <wp:posOffset>171565</wp:posOffset>
            </wp:positionV>
            <wp:extent cx="2647315" cy="26955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4CB2D5" w14:textId="6B5C10ED" w:rsidR="00981A12" w:rsidRPr="005523B3" w:rsidRDefault="00981A12" w:rsidP="00812FCA">
      <w:pPr>
        <w:spacing w:after="0" w:line="240" w:lineRule="auto"/>
        <w:rPr>
          <w:rFonts w:ascii="Arial" w:hAnsi="Arial" w:cs="Arial"/>
          <w:b/>
        </w:rPr>
        <w:sectPr w:rsidR="00981A12" w:rsidRPr="005523B3" w:rsidSect="00C608B2">
          <w:headerReference w:type="default" r:id="rId8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0435A926" w14:textId="1C1C26AE" w:rsidR="000B3906" w:rsidRPr="00A544D3" w:rsidRDefault="00313896" w:rsidP="00981A1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544D3">
        <w:rPr>
          <w:rFonts w:asciiTheme="minorHAnsi" w:hAnsiTheme="minorHAnsi" w:cstheme="minorHAnsi"/>
        </w:rPr>
        <w:t xml:space="preserve">The Village of Glenview Community Development Department, Engineering invites </w:t>
      </w:r>
      <w:r w:rsidRPr="00A544D3">
        <w:rPr>
          <w:rFonts w:asciiTheme="minorHAnsi" w:hAnsiTheme="minorHAnsi" w:cstheme="minorHAnsi"/>
          <w:b/>
        </w:rPr>
        <w:t>all residents along</w:t>
      </w:r>
      <w:r w:rsidR="00891441" w:rsidRPr="00A544D3">
        <w:rPr>
          <w:rFonts w:asciiTheme="minorHAnsi" w:hAnsiTheme="minorHAnsi" w:cstheme="minorHAnsi"/>
          <w:b/>
        </w:rPr>
        <w:t xml:space="preserve"> Mary Kay Lane</w:t>
      </w:r>
      <w:r w:rsidR="00846CB9" w:rsidRPr="00A544D3">
        <w:rPr>
          <w:rFonts w:asciiTheme="minorHAnsi" w:hAnsiTheme="minorHAnsi" w:cstheme="minorHAnsi"/>
          <w:b/>
        </w:rPr>
        <w:t xml:space="preserve"> and </w:t>
      </w:r>
      <w:r w:rsidR="00891441" w:rsidRPr="00A544D3">
        <w:rPr>
          <w:rFonts w:asciiTheme="minorHAnsi" w:hAnsiTheme="minorHAnsi" w:cstheme="minorHAnsi"/>
          <w:b/>
        </w:rPr>
        <w:t>Pebbleford Lane</w:t>
      </w:r>
      <w:r w:rsidR="000B3906" w:rsidRPr="00A544D3">
        <w:rPr>
          <w:rFonts w:asciiTheme="minorHAnsi" w:hAnsiTheme="minorHAnsi" w:cstheme="minorHAnsi"/>
        </w:rPr>
        <w:t xml:space="preserve"> to a </w:t>
      </w:r>
      <w:r w:rsidR="00F03D5F" w:rsidRPr="00A544D3">
        <w:rPr>
          <w:rFonts w:asciiTheme="minorHAnsi" w:hAnsiTheme="minorHAnsi" w:cstheme="minorHAnsi"/>
        </w:rPr>
        <w:t>pre-construction</w:t>
      </w:r>
      <w:r w:rsidR="000023FC" w:rsidRPr="00A544D3">
        <w:rPr>
          <w:rFonts w:asciiTheme="minorHAnsi" w:hAnsiTheme="minorHAnsi" w:cstheme="minorHAnsi"/>
        </w:rPr>
        <w:t xml:space="preserve"> meeting</w:t>
      </w:r>
      <w:r w:rsidR="000B3906" w:rsidRPr="00A544D3">
        <w:rPr>
          <w:rFonts w:asciiTheme="minorHAnsi" w:hAnsiTheme="minorHAnsi" w:cstheme="minorHAnsi"/>
        </w:rPr>
        <w:t xml:space="preserve"> at which the</w:t>
      </w:r>
      <w:r w:rsidR="00A544D3" w:rsidRPr="00A544D3">
        <w:rPr>
          <w:rFonts w:asciiTheme="minorHAnsi" w:hAnsiTheme="minorHAnsi" w:cstheme="minorHAnsi"/>
        </w:rPr>
        <w:t xml:space="preserve"> </w:t>
      </w:r>
      <w:r w:rsidR="00A544D3">
        <w:rPr>
          <w:rFonts w:asciiTheme="minorHAnsi" w:hAnsiTheme="minorHAnsi" w:cstheme="minorHAnsi"/>
        </w:rPr>
        <w:t>p</w:t>
      </w:r>
      <w:r w:rsidR="00A544D3" w:rsidRPr="00A544D3">
        <w:rPr>
          <w:rFonts w:asciiTheme="minorHAnsi" w:hAnsiTheme="minorHAnsi" w:cstheme="minorHAnsi"/>
        </w:rPr>
        <w:t>roposed improvements as part of the Capital Improvement Program</w:t>
      </w:r>
      <w:r w:rsidR="00A544D3">
        <w:rPr>
          <w:rFonts w:asciiTheme="minorHAnsi" w:hAnsiTheme="minorHAnsi" w:cstheme="minorHAnsi"/>
        </w:rPr>
        <w:t xml:space="preserve"> will be discussed, including</w:t>
      </w:r>
      <w:r w:rsidR="000B3906" w:rsidRPr="00A544D3">
        <w:rPr>
          <w:rFonts w:asciiTheme="minorHAnsi" w:hAnsiTheme="minorHAnsi" w:cstheme="minorHAnsi"/>
        </w:rPr>
        <w:t>:</w:t>
      </w:r>
    </w:p>
    <w:p w14:paraId="19A6CDF4" w14:textId="1119BD84" w:rsidR="000B3906" w:rsidRPr="00A544D3" w:rsidRDefault="000B3906" w:rsidP="000B3906">
      <w:pPr>
        <w:spacing w:after="0" w:line="240" w:lineRule="auto"/>
        <w:ind w:left="2880" w:hanging="2880"/>
        <w:rPr>
          <w:rFonts w:asciiTheme="minorHAnsi" w:hAnsiTheme="minorHAnsi" w:cstheme="minorHAnsi"/>
        </w:rPr>
      </w:pPr>
    </w:p>
    <w:p w14:paraId="0C52CC0D" w14:textId="77777777" w:rsidR="00C64AA3" w:rsidRPr="00A544D3" w:rsidRDefault="00C64AA3" w:rsidP="00C64AA3">
      <w:pPr>
        <w:spacing w:after="0" w:line="240" w:lineRule="auto"/>
        <w:ind w:left="3420"/>
        <w:rPr>
          <w:rFonts w:asciiTheme="minorHAnsi" w:hAnsiTheme="minorHAnsi" w:cstheme="minorHAnsi"/>
        </w:rPr>
      </w:pPr>
    </w:p>
    <w:p w14:paraId="7A940532" w14:textId="77777777" w:rsidR="00B3709F" w:rsidRPr="00A544D3" w:rsidRDefault="00B3709F" w:rsidP="009E6C6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A544D3">
        <w:rPr>
          <w:rFonts w:asciiTheme="minorHAnsi" w:hAnsiTheme="minorHAnsi" w:cstheme="minorHAnsi"/>
          <w:noProof/>
        </w:rPr>
        <w:t>New water main installation with new 1 ½ inch water services and b-boxes</w:t>
      </w:r>
    </w:p>
    <w:p w14:paraId="4664AD13" w14:textId="63BEC59B" w:rsidR="00797549" w:rsidRPr="00A544D3" w:rsidRDefault="00797549" w:rsidP="00981A12">
      <w:pPr>
        <w:numPr>
          <w:ilvl w:val="1"/>
          <w:numId w:val="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A544D3">
        <w:rPr>
          <w:rFonts w:asciiTheme="minorHAnsi" w:hAnsiTheme="minorHAnsi" w:cstheme="minorHAnsi"/>
        </w:rPr>
        <w:t xml:space="preserve">Storm </w:t>
      </w:r>
      <w:r w:rsidR="00A544D3">
        <w:rPr>
          <w:rFonts w:asciiTheme="minorHAnsi" w:hAnsiTheme="minorHAnsi" w:cstheme="minorHAnsi"/>
        </w:rPr>
        <w:t>s</w:t>
      </w:r>
      <w:r w:rsidRPr="00A544D3">
        <w:rPr>
          <w:rFonts w:asciiTheme="minorHAnsi" w:hAnsiTheme="minorHAnsi" w:cstheme="minorHAnsi"/>
        </w:rPr>
        <w:t>ewer improvements</w:t>
      </w:r>
    </w:p>
    <w:p w14:paraId="39D4E814" w14:textId="4B02630D" w:rsidR="00C64AA3" w:rsidRPr="00A544D3" w:rsidRDefault="007A27FE" w:rsidP="00981A12">
      <w:pPr>
        <w:numPr>
          <w:ilvl w:val="1"/>
          <w:numId w:val="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A544D3">
        <w:rPr>
          <w:rFonts w:asciiTheme="minorHAnsi" w:hAnsiTheme="minorHAnsi" w:cstheme="minorHAnsi"/>
        </w:rPr>
        <w:t>Sanitary sewer repairs</w:t>
      </w:r>
    </w:p>
    <w:p w14:paraId="770B168B" w14:textId="533F8137" w:rsidR="000B3906" w:rsidRPr="00A544D3" w:rsidRDefault="007A27FE" w:rsidP="00981A12">
      <w:pPr>
        <w:numPr>
          <w:ilvl w:val="1"/>
          <w:numId w:val="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A544D3">
        <w:rPr>
          <w:rFonts w:asciiTheme="minorHAnsi" w:hAnsiTheme="minorHAnsi" w:cstheme="minorHAnsi"/>
        </w:rPr>
        <w:t xml:space="preserve">Road </w:t>
      </w:r>
      <w:r w:rsidR="00A544D3" w:rsidRPr="00A544D3">
        <w:rPr>
          <w:rFonts w:asciiTheme="minorHAnsi" w:hAnsiTheme="minorHAnsi" w:cstheme="minorHAnsi"/>
        </w:rPr>
        <w:t xml:space="preserve">resurfacing </w:t>
      </w:r>
    </w:p>
    <w:p w14:paraId="08D3FD22" w14:textId="1216A56E" w:rsidR="00C64AA3" w:rsidRPr="00A544D3" w:rsidRDefault="007A27FE" w:rsidP="00981A12">
      <w:pPr>
        <w:numPr>
          <w:ilvl w:val="1"/>
          <w:numId w:val="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A544D3">
        <w:rPr>
          <w:rFonts w:asciiTheme="minorHAnsi" w:hAnsiTheme="minorHAnsi" w:cstheme="minorHAnsi"/>
        </w:rPr>
        <w:t xml:space="preserve">Parkway </w:t>
      </w:r>
      <w:r w:rsidR="00A544D3" w:rsidRPr="00A544D3">
        <w:rPr>
          <w:rFonts w:asciiTheme="minorHAnsi" w:hAnsiTheme="minorHAnsi" w:cstheme="minorHAnsi"/>
        </w:rPr>
        <w:t>r</w:t>
      </w:r>
      <w:r w:rsidRPr="00A544D3">
        <w:rPr>
          <w:rFonts w:asciiTheme="minorHAnsi" w:hAnsiTheme="minorHAnsi" w:cstheme="minorHAnsi"/>
        </w:rPr>
        <w:t>estoration</w:t>
      </w:r>
      <w:r w:rsidR="009E6C69" w:rsidRPr="00A544D3">
        <w:rPr>
          <w:rFonts w:asciiTheme="minorHAnsi" w:hAnsiTheme="minorHAnsi" w:cstheme="minorHAnsi"/>
        </w:rPr>
        <w:t xml:space="preserve"> with sod</w:t>
      </w:r>
    </w:p>
    <w:p w14:paraId="0AD6E98C" w14:textId="4FB4C115" w:rsidR="00797549" w:rsidRPr="00A544D3" w:rsidRDefault="00797549" w:rsidP="00086B7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A544D3">
        <w:rPr>
          <w:rFonts w:asciiTheme="minorHAnsi" w:hAnsiTheme="minorHAnsi" w:cstheme="minorHAnsi"/>
        </w:rPr>
        <w:t xml:space="preserve">Construction </w:t>
      </w:r>
      <w:r w:rsidR="00A544D3" w:rsidRPr="00A544D3">
        <w:rPr>
          <w:rFonts w:asciiTheme="minorHAnsi" w:hAnsiTheme="minorHAnsi" w:cstheme="minorHAnsi"/>
        </w:rPr>
        <w:t>s</w:t>
      </w:r>
      <w:r w:rsidRPr="00A544D3">
        <w:rPr>
          <w:rFonts w:asciiTheme="minorHAnsi" w:hAnsiTheme="minorHAnsi" w:cstheme="minorHAnsi"/>
        </w:rPr>
        <w:t>chedule</w:t>
      </w:r>
    </w:p>
    <w:p w14:paraId="3975856A" w14:textId="75F8AD67" w:rsidR="00797549" w:rsidRPr="00A544D3" w:rsidRDefault="00797549" w:rsidP="00086B7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A544D3">
        <w:rPr>
          <w:rFonts w:asciiTheme="minorHAnsi" w:hAnsiTheme="minorHAnsi" w:cstheme="minorHAnsi"/>
        </w:rPr>
        <w:t>FAQs regarding construction</w:t>
      </w:r>
    </w:p>
    <w:p w14:paraId="60213A4F" w14:textId="20315408" w:rsidR="007872BC" w:rsidRPr="00A544D3" w:rsidRDefault="007872BC" w:rsidP="00891441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11E6F839" w14:textId="64CD65D7" w:rsidR="00A12B8F" w:rsidRPr="00A544D3" w:rsidRDefault="00A12B8F" w:rsidP="00F03D5F">
      <w:pPr>
        <w:spacing w:after="0" w:line="240" w:lineRule="auto"/>
        <w:rPr>
          <w:rFonts w:asciiTheme="minorHAnsi" w:hAnsiTheme="minorHAnsi" w:cstheme="minorHAnsi"/>
        </w:rPr>
      </w:pPr>
    </w:p>
    <w:p w14:paraId="36C8DFB8" w14:textId="22D6A944" w:rsidR="00A12B8F" w:rsidRPr="00A544D3" w:rsidRDefault="00A12B8F" w:rsidP="00F03D5F">
      <w:pPr>
        <w:spacing w:after="0" w:line="240" w:lineRule="auto"/>
        <w:rPr>
          <w:rFonts w:asciiTheme="minorHAnsi" w:hAnsiTheme="minorHAnsi" w:cstheme="minorHAnsi"/>
        </w:rPr>
      </w:pPr>
    </w:p>
    <w:p w14:paraId="278F1CE6" w14:textId="38546831" w:rsidR="00A12B8F" w:rsidRPr="00A544D3" w:rsidRDefault="00A12B8F" w:rsidP="00F03D5F">
      <w:pPr>
        <w:spacing w:after="0" w:line="240" w:lineRule="auto"/>
        <w:rPr>
          <w:rFonts w:asciiTheme="minorHAnsi" w:hAnsiTheme="minorHAnsi" w:cstheme="minorHAnsi"/>
        </w:rPr>
      </w:pPr>
    </w:p>
    <w:p w14:paraId="192DE1F7" w14:textId="77777777" w:rsidR="00A12B8F" w:rsidRPr="00A544D3" w:rsidRDefault="00A12B8F" w:rsidP="00F03D5F">
      <w:pPr>
        <w:spacing w:after="0" w:line="240" w:lineRule="auto"/>
        <w:rPr>
          <w:rFonts w:asciiTheme="minorHAnsi" w:hAnsiTheme="minorHAnsi" w:cstheme="minorHAnsi"/>
        </w:rPr>
      </w:pPr>
    </w:p>
    <w:p w14:paraId="0A2092DB" w14:textId="77777777" w:rsidR="00C53BCB" w:rsidRPr="00A544D3" w:rsidRDefault="00C53BCB" w:rsidP="007A27FE">
      <w:pPr>
        <w:spacing w:after="0" w:line="240" w:lineRule="auto"/>
        <w:rPr>
          <w:rFonts w:asciiTheme="minorHAnsi" w:hAnsiTheme="minorHAnsi" w:cstheme="minorHAnsi"/>
        </w:rPr>
        <w:sectPr w:rsidR="00C53BCB" w:rsidRPr="00A544D3" w:rsidSect="00981A12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4524DBF6" w14:textId="0EF10CD9" w:rsidR="00F81927" w:rsidRPr="00A544D3" w:rsidRDefault="007A27FE" w:rsidP="00F81927">
      <w:pPr>
        <w:pStyle w:val="NoSpacing"/>
        <w:rPr>
          <w:rFonts w:asciiTheme="minorHAnsi" w:hAnsiTheme="minorHAnsi" w:cstheme="minorHAnsi"/>
        </w:rPr>
      </w:pPr>
      <w:r w:rsidRPr="00A544D3">
        <w:rPr>
          <w:rFonts w:asciiTheme="minorHAnsi" w:hAnsiTheme="minorHAnsi" w:cstheme="minorHAnsi"/>
        </w:rPr>
        <w:t xml:space="preserve">Village staff will share </w:t>
      </w:r>
      <w:r w:rsidR="00FC3E14" w:rsidRPr="00A544D3">
        <w:rPr>
          <w:rFonts w:asciiTheme="minorHAnsi" w:hAnsiTheme="minorHAnsi" w:cstheme="minorHAnsi"/>
        </w:rPr>
        <w:t>final</w:t>
      </w:r>
      <w:r w:rsidRPr="00A544D3">
        <w:rPr>
          <w:rFonts w:asciiTheme="minorHAnsi" w:hAnsiTheme="minorHAnsi" w:cstheme="minorHAnsi"/>
        </w:rPr>
        <w:t xml:space="preserve"> plans and will be available to discuss the project </w:t>
      </w:r>
      <w:r w:rsidR="00FC3E14" w:rsidRPr="00A544D3">
        <w:rPr>
          <w:rFonts w:asciiTheme="minorHAnsi" w:hAnsiTheme="minorHAnsi" w:cstheme="minorHAnsi"/>
        </w:rPr>
        <w:t>schedule, logistic</w:t>
      </w:r>
      <w:r w:rsidR="009E6C69" w:rsidRPr="00A544D3">
        <w:rPr>
          <w:rFonts w:asciiTheme="minorHAnsi" w:hAnsiTheme="minorHAnsi" w:cstheme="minorHAnsi"/>
        </w:rPr>
        <w:t>s</w:t>
      </w:r>
      <w:r w:rsidR="00FC3E14" w:rsidRPr="00A544D3">
        <w:rPr>
          <w:rFonts w:asciiTheme="minorHAnsi" w:hAnsiTheme="minorHAnsi" w:cstheme="minorHAnsi"/>
        </w:rPr>
        <w:t xml:space="preserve"> and answer questions</w:t>
      </w:r>
      <w:r w:rsidR="005523B3" w:rsidRPr="00A544D3">
        <w:rPr>
          <w:rFonts w:asciiTheme="minorHAnsi" w:hAnsiTheme="minorHAnsi" w:cstheme="minorHAnsi"/>
        </w:rPr>
        <w:t xml:space="preserve">. </w:t>
      </w:r>
    </w:p>
    <w:p w14:paraId="50869CA0" w14:textId="77777777" w:rsidR="009E6C69" w:rsidRPr="00A544D3" w:rsidRDefault="009E6C69" w:rsidP="00F81927">
      <w:pPr>
        <w:pStyle w:val="NoSpacing"/>
        <w:rPr>
          <w:rFonts w:asciiTheme="minorHAnsi" w:hAnsiTheme="minorHAnsi" w:cstheme="minorHAnsi"/>
        </w:rPr>
      </w:pPr>
    </w:p>
    <w:p w14:paraId="3EE3E2C1" w14:textId="01B87A31" w:rsidR="00C53BCB" w:rsidRPr="00A544D3" w:rsidRDefault="005523B3" w:rsidP="00F81927">
      <w:pPr>
        <w:pStyle w:val="NoSpacing"/>
        <w:rPr>
          <w:rFonts w:asciiTheme="minorHAnsi" w:hAnsiTheme="minorHAnsi" w:cstheme="minorHAnsi"/>
        </w:rPr>
      </w:pPr>
      <w:r w:rsidRPr="00A544D3">
        <w:rPr>
          <w:rFonts w:asciiTheme="minorHAnsi" w:hAnsiTheme="minorHAnsi" w:cstheme="minorHAnsi"/>
        </w:rPr>
        <w:t>I</w:t>
      </w:r>
      <w:r w:rsidR="00C53BCB" w:rsidRPr="00A544D3">
        <w:rPr>
          <w:rFonts w:asciiTheme="minorHAnsi" w:hAnsiTheme="minorHAnsi" w:cstheme="minorHAnsi"/>
        </w:rPr>
        <w:t xml:space="preserve">n the next few </w:t>
      </w:r>
      <w:r w:rsidR="00797549" w:rsidRPr="00A544D3">
        <w:rPr>
          <w:rFonts w:asciiTheme="minorHAnsi" w:hAnsiTheme="minorHAnsi" w:cstheme="minorHAnsi"/>
        </w:rPr>
        <w:t>weeks</w:t>
      </w:r>
      <w:r w:rsidR="005A353E" w:rsidRPr="00A544D3">
        <w:rPr>
          <w:rFonts w:asciiTheme="minorHAnsi" w:hAnsiTheme="minorHAnsi" w:cstheme="minorHAnsi"/>
        </w:rPr>
        <w:t>,</w:t>
      </w:r>
      <w:r w:rsidR="00C53BCB" w:rsidRPr="00A544D3">
        <w:rPr>
          <w:rFonts w:asciiTheme="minorHAnsi" w:hAnsiTheme="minorHAnsi" w:cstheme="minorHAnsi"/>
        </w:rPr>
        <w:t xml:space="preserve"> you may see the contractor on your street mobilizing equipment and material</w:t>
      </w:r>
      <w:r w:rsidRPr="00A544D3">
        <w:rPr>
          <w:rFonts w:asciiTheme="minorHAnsi" w:hAnsiTheme="minorHAnsi" w:cstheme="minorHAnsi"/>
        </w:rPr>
        <w:t xml:space="preserve">, as well as </w:t>
      </w:r>
      <w:r w:rsidR="00C53BCB" w:rsidRPr="00A544D3">
        <w:rPr>
          <w:rFonts w:asciiTheme="minorHAnsi" w:hAnsiTheme="minorHAnsi" w:cstheme="minorHAnsi"/>
        </w:rPr>
        <w:t xml:space="preserve">workers from JULIE placing flags and marking the locations of underground utilities. </w:t>
      </w:r>
    </w:p>
    <w:p w14:paraId="1D34593C" w14:textId="77777777" w:rsidR="00F81927" w:rsidRPr="00A544D3" w:rsidRDefault="00F81927" w:rsidP="00F81927">
      <w:pPr>
        <w:pStyle w:val="NoSpacing"/>
        <w:rPr>
          <w:rFonts w:asciiTheme="minorHAnsi" w:hAnsiTheme="minorHAnsi" w:cstheme="minorHAnsi"/>
        </w:rPr>
      </w:pPr>
    </w:p>
    <w:p w14:paraId="102B6BA6" w14:textId="302959A9" w:rsidR="007A27FE" w:rsidRPr="00A544D3" w:rsidRDefault="007A27FE" w:rsidP="00F81927">
      <w:pPr>
        <w:pStyle w:val="NoSpacing"/>
        <w:rPr>
          <w:rFonts w:asciiTheme="minorHAnsi" w:hAnsiTheme="minorHAnsi" w:cstheme="minorHAnsi"/>
        </w:rPr>
        <w:sectPr w:rsidR="007A27FE" w:rsidRPr="00A544D3" w:rsidSect="005523B3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 w:rsidRPr="00A544D3">
        <w:rPr>
          <w:rFonts w:asciiTheme="minorHAnsi" w:hAnsiTheme="minorHAnsi" w:cstheme="minorHAnsi"/>
        </w:rPr>
        <w:t>If you unable to attend or would like to meet at later date</w:t>
      </w:r>
      <w:r w:rsidR="00F0504F" w:rsidRPr="00A544D3">
        <w:rPr>
          <w:rFonts w:asciiTheme="minorHAnsi" w:hAnsiTheme="minorHAnsi" w:cstheme="minorHAnsi"/>
        </w:rPr>
        <w:t>,</w:t>
      </w:r>
      <w:r w:rsidRPr="00A544D3">
        <w:rPr>
          <w:rFonts w:asciiTheme="minorHAnsi" w:hAnsiTheme="minorHAnsi" w:cstheme="minorHAnsi"/>
        </w:rPr>
        <w:t xml:space="preserve"> please contact </w:t>
      </w:r>
      <w:hyperlink r:id="rId9" w:history="1">
        <w:r w:rsidR="00812FCA" w:rsidRPr="00A544D3">
          <w:rPr>
            <w:rStyle w:val="Hyperlink"/>
            <w:rFonts w:asciiTheme="minorHAnsi" w:hAnsiTheme="minorHAnsi" w:cstheme="minorHAnsi"/>
          </w:rPr>
          <w:t>tschwister@glenview.il.us</w:t>
        </w:r>
      </w:hyperlink>
      <w:r w:rsidR="00F0504F" w:rsidRPr="00A544D3">
        <w:rPr>
          <w:rFonts w:asciiTheme="minorHAnsi" w:hAnsiTheme="minorHAnsi" w:cstheme="minorHAnsi"/>
        </w:rPr>
        <w:t xml:space="preserve"> </w:t>
      </w:r>
      <w:r w:rsidR="00AA5D37" w:rsidRPr="00A544D3">
        <w:rPr>
          <w:rFonts w:asciiTheme="minorHAnsi" w:hAnsiTheme="minorHAnsi" w:cstheme="minorHAnsi"/>
        </w:rPr>
        <w:t xml:space="preserve"> </w:t>
      </w:r>
      <w:r w:rsidR="005E58BD" w:rsidRPr="00A544D3">
        <w:rPr>
          <w:rFonts w:asciiTheme="minorHAnsi" w:hAnsiTheme="minorHAnsi" w:cstheme="minorHAnsi"/>
        </w:rPr>
        <w:t>or 847-904-442</w:t>
      </w:r>
      <w:r w:rsidR="00812FCA" w:rsidRPr="00A544D3">
        <w:rPr>
          <w:rFonts w:asciiTheme="minorHAnsi" w:hAnsiTheme="minorHAnsi" w:cstheme="minorHAnsi"/>
        </w:rPr>
        <w:t>2</w:t>
      </w:r>
      <w:r w:rsidR="005E58BD" w:rsidRPr="00A544D3">
        <w:rPr>
          <w:rFonts w:asciiTheme="minorHAnsi" w:hAnsiTheme="minorHAnsi" w:cstheme="minorHAnsi"/>
        </w:rPr>
        <w:t xml:space="preserve"> </w:t>
      </w:r>
      <w:r w:rsidRPr="00A544D3">
        <w:rPr>
          <w:rFonts w:asciiTheme="minorHAnsi" w:hAnsiTheme="minorHAnsi" w:cstheme="minorHAnsi"/>
        </w:rPr>
        <w:t>to arrange a meeting.</w:t>
      </w:r>
    </w:p>
    <w:p w14:paraId="7A7B669A" w14:textId="77777777" w:rsidR="005523B3" w:rsidRPr="00A544D3" w:rsidRDefault="005523B3" w:rsidP="00981A12">
      <w:pPr>
        <w:pStyle w:val="BlockText"/>
        <w:tabs>
          <w:tab w:val="left" w:pos="7740"/>
          <w:tab w:val="left" w:pos="9360"/>
        </w:tabs>
        <w:ind w:left="2880" w:right="0" w:hanging="2880"/>
        <w:rPr>
          <w:rFonts w:asciiTheme="minorHAnsi" w:hAnsiTheme="minorHAnsi" w:cstheme="minorHAnsi"/>
          <w:b/>
          <w:sz w:val="22"/>
          <w:szCs w:val="22"/>
        </w:rPr>
        <w:sectPr w:rsidR="005523B3" w:rsidRPr="00A544D3" w:rsidSect="00981A12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14BCDBC" w14:textId="77777777" w:rsidR="00981A12" w:rsidRPr="00A544D3" w:rsidRDefault="00981A12" w:rsidP="00981A12">
      <w:pPr>
        <w:pStyle w:val="BlockText"/>
        <w:tabs>
          <w:tab w:val="left" w:pos="7740"/>
          <w:tab w:val="left" w:pos="9360"/>
        </w:tabs>
        <w:ind w:left="2880" w:right="0" w:hanging="2880"/>
        <w:rPr>
          <w:rFonts w:asciiTheme="minorHAnsi" w:hAnsiTheme="minorHAnsi" w:cstheme="minorHAnsi"/>
          <w:b/>
          <w:sz w:val="22"/>
          <w:szCs w:val="22"/>
        </w:rPr>
      </w:pPr>
    </w:p>
    <w:p w14:paraId="0B8E2603" w14:textId="29B6BC75" w:rsidR="00FC3E14" w:rsidRPr="00A544D3" w:rsidRDefault="003D69FB" w:rsidP="000F6949">
      <w:pPr>
        <w:pStyle w:val="BlockText"/>
        <w:tabs>
          <w:tab w:val="left" w:pos="7740"/>
          <w:tab w:val="left" w:pos="9360"/>
        </w:tabs>
        <w:ind w:left="2880" w:right="0" w:hanging="2880"/>
        <w:rPr>
          <w:rFonts w:asciiTheme="minorHAnsi" w:hAnsiTheme="minorHAnsi" w:cstheme="minorHAnsi"/>
          <w:sz w:val="22"/>
          <w:szCs w:val="22"/>
        </w:rPr>
      </w:pPr>
      <w:r w:rsidRPr="00A544D3">
        <w:rPr>
          <w:rFonts w:asciiTheme="minorHAnsi" w:hAnsiTheme="minorHAnsi" w:cstheme="minorHAnsi"/>
          <w:b/>
          <w:sz w:val="22"/>
          <w:szCs w:val="22"/>
        </w:rPr>
        <w:t>Staff Contact</w:t>
      </w:r>
      <w:r w:rsidR="00C64AA3" w:rsidRPr="00A544D3">
        <w:rPr>
          <w:rFonts w:asciiTheme="minorHAnsi" w:hAnsiTheme="minorHAnsi" w:cstheme="minorHAnsi"/>
          <w:b/>
          <w:sz w:val="22"/>
          <w:szCs w:val="22"/>
        </w:rPr>
        <w:t>s</w:t>
      </w:r>
      <w:r w:rsidRPr="00A544D3">
        <w:rPr>
          <w:rFonts w:asciiTheme="minorHAnsi" w:hAnsiTheme="minorHAnsi" w:cstheme="minorHAnsi"/>
          <w:b/>
          <w:sz w:val="22"/>
          <w:szCs w:val="22"/>
        </w:rPr>
        <w:t>:</w:t>
      </w:r>
      <w:r w:rsidR="00A544D3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FC3E14" w:rsidRPr="00A544D3">
        <w:rPr>
          <w:rFonts w:asciiTheme="minorHAnsi" w:hAnsiTheme="minorHAnsi" w:cstheme="minorHAnsi"/>
          <w:sz w:val="22"/>
          <w:szCs w:val="22"/>
        </w:rPr>
        <w:t>T</w:t>
      </w:r>
      <w:r w:rsidR="00812FCA" w:rsidRPr="00A544D3">
        <w:rPr>
          <w:rFonts w:asciiTheme="minorHAnsi" w:hAnsiTheme="minorHAnsi" w:cstheme="minorHAnsi"/>
          <w:sz w:val="22"/>
          <w:szCs w:val="22"/>
        </w:rPr>
        <w:t>im Schwister</w:t>
      </w:r>
      <w:r w:rsidR="00FC3E14" w:rsidRPr="00A544D3">
        <w:rPr>
          <w:rFonts w:asciiTheme="minorHAnsi" w:hAnsiTheme="minorHAnsi" w:cstheme="minorHAnsi"/>
          <w:sz w:val="22"/>
          <w:szCs w:val="22"/>
        </w:rPr>
        <w:t xml:space="preserve">, </w:t>
      </w:r>
      <w:r w:rsidR="00442A4D" w:rsidRPr="00A544D3">
        <w:rPr>
          <w:rFonts w:asciiTheme="minorHAnsi" w:hAnsiTheme="minorHAnsi" w:cstheme="minorHAnsi"/>
          <w:sz w:val="22"/>
          <w:szCs w:val="22"/>
        </w:rPr>
        <w:t xml:space="preserve">Engineering </w:t>
      </w:r>
      <w:r w:rsidR="00F0504F" w:rsidRPr="00A544D3">
        <w:rPr>
          <w:rFonts w:asciiTheme="minorHAnsi" w:hAnsiTheme="minorHAnsi" w:cstheme="minorHAnsi"/>
          <w:sz w:val="22"/>
          <w:szCs w:val="22"/>
        </w:rPr>
        <w:t>Project</w:t>
      </w:r>
      <w:r w:rsidR="00FC3E14" w:rsidRPr="00A544D3">
        <w:rPr>
          <w:rFonts w:asciiTheme="minorHAnsi" w:hAnsiTheme="minorHAnsi" w:cstheme="minorHAnsi"/>
          <w:sz w:val="22"/>
          <w:szCs w:val="22"/>
        </w:rPr>
        <w:t xml:space="preserve"> Manager, (847) 904-442</w:t>
      </w:r>
      <w:r w:rsidR="00812FCA" w:rsidRPr="00A544D3">
        <w:rPr>
          <w:rFonts w:asciiTheme="minorHAnsi" w:hAnsiTheme="minorHAnsi" w:cstheme="minorHAnsi"/>
          <w:sz w:val="22"/>
          <w:szCs w:val="22"/>
        </w:rPr>
        <w:t>2</w:t>
      </w:r>
    </w:p>
    <w:p w14:paraId="15EDE795" w14:textId="49B8B452" w:rsidR="00B3709F" w:rsidRDefault="00812FCA" w:rsidP="000F6949">
      <w:pPr>
        <w:pStyle w:val="BlockText"/>
        <w:tabs>
          <w:tab w:val="left" w:pos="7740"/>
          <w:tab w:val="left" w:pos="9360"/>
        </w:tabs>
        <w:ind w:left="2880" w:right="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14:paraId="6732A154" w14:textId="039FBC66" w:rsidR="00B3709F" w:rsidRPr="000F6949" w:rsidRDefault="00B3709F" w:rsidP="000F6949">
      <w:pPr>
        <w:pStyle w:val="BlockText"/>
        <w:tabs>
          <w:tab w:val="left" w:pos="7740"/>
          <w:tab w:val="left" w:pos="9360"/>
        </w:tabs>
        <w:ind w:left="2880" w:right="0" w:hanging="2880"/>
        <w:rPr>
          <w:rFonts w:ascii="Arial" w:hAnsi="Arial" w:cs="Arial"/>
          <w:sz w:val="22"/>
          <w:szCs w:val="22"/>
        </w:rPr>
      </w:pPr>
    </w:p>
    <w:sectPr w:rsidR="00B3709F" w:rsidRPr="000F6949" w:rsidSect="00981A12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BDA9" w14:textId="77777777" w:rsidR="00410C50" w:rsidRDefault="00410C50" w:rsidP="0059600C">
      <w:pPr>
        <w:spacing w:after="0" w:line="240" w:lineRule="auto"/>
      </w:pPr>
      <w:r>
        <w:separator/>
      </w:r>
    </w:p>
  </w:endnote>
  <w:endnote w:type="continuationSeparator" w:id="0">
    <w:p w14:paraId="1D036A20" w14:textId="77777777" w:rsidR="00410C50" w:rsidRDefault="00410C50" w:rsidP="0059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3C0D" w14:textId="77777777" w:rsidR="00410C50" w:rsidRDefault="00410C50" w:rsidP="0059600C">
      <w:pPr>
        <w:spacing w:after="0" w:line="240" w:lineRule="auto"/>
      </w:pPr>
      <w:r>
        <w:separator/>
      </w:r>
    </w:p>
  </w:footnote>
  <w:footnote w:type="continuationSeparator" w:id="0">
    <w:p w14:paraId="0732D7FC" w14:textId="77777777" w:rsidR="00410C50" w:rsidRDefault="00410C50" w:rsidP="0059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5BAC" w14:textId="77777777" w:rsidR="0059600C" w:rsidRDefault="008F3C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C66B67" wp14:editId="41134B2D">
          <wp:simplePos x="0" y="0"/>
          <wp:positionH relativeFrom="margin">
            <wp:align>center</wp:align>
          </wp:positionH>
          <wp:positionV relativeFrom="paragraph">
            <wp:posOffset>-108585</wp:posOffset>
          </wp:positionV>
          <wp:extent cx="4010025" cy="1028700"/>
          <wp:effectExtent l="0" t="0" r="0" b="0"/>
          <wp:wrapSquare wrapText="bothSides"/>
          <wp:docPr id="3" name="Picture 3" descr="Picture in Document2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 in Document2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03FA"/>
    <w:multiLevelType w:val="hybridMultilevel"/>
    <w:tmpl w:val="73B433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5B08EB"/>
    <w:multiLevelType w:val="hybridMultilevel"/>
    <w:tmpl w:val="B59E2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A6FA4"/>
    <w:multiLevelType w:val="hybridMultilevel"/>
    <w:tmpl w:val="8956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C5B3D"/>
    <w:multiLevelType w:val="hybridMultilevel"/>
    <w:tmpl w:val="7B5AB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12042">
    <w:abstractNumId w:val="2"/>
  </w:num>
  <w:num w:numId="2" w16cid:durableId="773667855">
    <w:abstractNumId w:val="3"/>
  </w:num>
  <w:num w:numId="3" w16cid:durableId="1518689082">
    <w:abstractNumId w:val="1"/>
  </w:num>
  <w:num w:numId="4" w16cid:durableId="75413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1MjAwMTEwMjc1NjBV0lEKTi0uzszPAykwqgUAwJIHESwAAAA="/>
  </w:docVars>
  <w:rsids>
    <w:rsidRoot w:val="00275B51"/>
    <w:rsid w:val="000023FC"/>
    <w:rsid w:val="00011AA8"/>
    <w:rsid w:val="00035831"/>
    <w:rsid w:val="00061566"/>
    <w:rsid w:val="00086B7D"/>
    <w:rsid w:val="000924FB"/>
    <w:rsid w:val="000A4589"/>
    <w:rsid w:val="000B3906"/>
    <w:rsid w:val="000F6949"/>
    <w:rsid w:val="0011788B"/>
    <w:rsid w:val="00146427"/>
    <w:rsid w:val="00157591"/>
    <w:rsid w:val="0024349D"/>
    <w:rsid w:val="00274088"/>
    <w:rsid w:val="00275B51"/>
    <w:rsid w:val="00277AE4"/>
    <w:rsid w:val="0028504E"/>
    <w:rsid w:val="002B1CCA"/>
    <w:rsid w:val="002E0BE9"/>
    <w:rsid w:val="002E738A"/>
    <w:rsid w:val="00306DBE"/>
    <w:rsid w:val="00313896"/>
    <w:rsid w:val="00382119"/>
    <w:rsid w:val="00390BFC"/>
    <w:rsid w:val="003D69FB"/>
    <w:rsid w:val="00410C50"/>
    <w:rsid w:val="00442A4D"/>
    <w:rsid w:val="004A731A"/>
    <w:rsid w:val="004C08D5"/>
    <w:rsid w:val="004C64A6"/>
    <w:rsid w:val="004E1D90"/>
    <w:rsid w:val="00504E2F"/>
    <w:rsid w:val="00506E24"/>
    <w:rsid w:val="005263C1"/>
    <w:rsid w:val="0053556D"/>
    <w:rsid w:val="005442A0"/>
    <w:rsid w:val="00545325"/>
    <w:rsid w:val="005523B3"/>
    <w:rsid w:val="005569E1"/>
    <w:rsid w:val="00580610"/>
    <w:rsid w:val="005957C1"/>
    <w:rsid w:val="0059600C"/>
    <w:rsid w:val="005A353E"/>
    <w:rsid w:val="005E58BD"/>
    <w:rsid w:val="006077C9"/>
    <w:rsid w:val="00630E37"/>
    <w:rsid w:val="006554C8"/>
    <w:rsid w:val="006676E0"/>
    <w:rsid w:val="006D0673"/>
    <w:rsid w:val="00731E42"/>
    <w:rsid w:val="00784A0B"/>
    <w:rsid w:val="007872BC"/>
    <w:rsid w:val="00787CA8"/>
    <w:rsid w:val="00797549"/>
    <w:rsid w:val="007A27FE"/>
    <w:rsid w:val="007C1DA9"/>
    <w:rsid w:val="007C525D"/>
    <w:rsid w:val="007D0AC9"/>
    <w:rsid w:val="00812FCA"/>
    <w:rsid w:val="00831975"/>
    <w:rsid w:val="00846CB9"/>
    <w:rsid w:val="00854474"/>
    <w:rsid w:val="008601BA"/>
    <w:rsid w:val="00891441"/>
    <w:rsid w:val="008F3C3C"/>
    <w:rsid w:val="008F412D"/>
    <w:rsid w:val="008F75C2"/>
    <w:rsid w:val="009201A4"/>
    <w:rsid w:val="00981A12"/>
    <w:rsid w:val="009A214C"/>
    <w:rsid w:val="009B3597"/>
    <w:rsid w:val="009E2250"/>
    <w:rsid w:val="009E282B"/>
    <w:rsid w:val="009E2F7A"/>
    <w:rsid w:val="009E6C69"/>
    <w:rsid w:val="00A12B8F"/>
    <w:rsid w:val="00A24536"/>
    <w:rsid w:val="00A544D3"/>
    <w:rsid w:val="00A64FEE"/>
    <w:rsid w:val="00A73CD4"/>
    <w:rsid w:val="00A80E18"/>
    <w:rsid w:val="00A82457"/>
    <w:rsid w:val="00A9359D"/>
    <w:rsid w:val="00AA5D37"/>
    <w:rsid w:val="00AB5B5D"/>
    <w:rsid w:val="00AE3100"/>
    <w:rsid w:val="00AF0D3A"/>
    <w:rsid w:val="00B26405"/>
    <w:rsid w:val="00B3709F"/>
    <w:rsid w:val="00B41562"/>
    <w:rsid w:val="00B45EA5"/>
    <w:rsid w:val="00B53C4F"/>
    <w:rsid w:val="00B57F44"/>
    <w:rsid w:val="00BB2B73"/>
    <w:rsid w:val="00BD12A0"/>
    <w:rsid w:val="00BF1EB8"/>
    <w:rsid w:val="00BF228C"/>
    <w:rsid w:val="00C47295"/>
    <w:rsid w:val="00C53BCB"/>
    <w:rsid w:val="00C54C62"/>
    <w:rsid w:val="00C608B2"/>
    <w:rsid w:val="00C64AA3"/>
    <w:rsid w:val="00CC3AC2"/>
    <w:rsid w:val="00CD6190"/>
    <w:rsid w:val="00CF0634"/>
    <w:rsid w:val="00CF20C6"/>
    <w:rsid w:val="00D12992"/>
    <w:rsid w:val="00D46172"/>
    <w:rsid w:val="00D74D25"/>
    <w:rsid w:val="00D758D0"/>
    <w:rsid w:val="00D873D5"/>
    <w:rsid w:val="00D9189B"/>
    <w:rsid w:val="00DA7E73"/>
    <w:rsid w:val="00DB1005"/>
    <w:rsid w:val="00DB52B7"/>
    <w:rsid w:val="00DE7CFB"/>
    <w:rsid w:val="00DF11FA"/>
    <w:rsid w:val="00DF213D"/>
    <w:rsid w:val="00E22667"/>
    <w:rsid w:val="00E52485"/>
    <w:rsid w:val="00E82C38"/>
    <w:rsid w:val="00EC0FB4"/>
    <w:rsid w:val="00EF7C2E"/>
    <w:rsid w:val="00F03D5F"/>
    <w:rsid w:val="00F0504F"/>
    <w:rsid w:val="00F27BE3"/>
    <w:rsid w:val="00F6232F"/>
    <w:rsid w:val="00F81927"/>
    <w:rsid w:val="00FC3E14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205839E"/>
  <w15:docId w15:val="{1EC95582-FA4B-4F09-9EB8-42DBC818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5B51"/>
    <w:pPr>
      <w:widowControl w:val="0"/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0C"/>
  </w:style>
  <w:style w:type="paragraph" w:styleId="Footer">
    <w:name w:val="footer"/>
    <w:basedOn w:val="Normal"/>
    <w:link w:val="FooterChar"/>
    <w:uiPriority w:val="99"/>
    <w:unhideWhenUsed/>
    <w:rsid w:val="0059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0C"/>
  </w:style>
  <w:style w:type="character" w:styleId="Hyperlink">
    <w:name w:val="Hyperlink"/>
    <w:uiPriority w:val="99"/>
    <w:unhideWhenUsed/>
    <w:rsid w:val="00E82C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90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52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50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19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chwister@glenview.il.us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5D66FF974F145B4AE9B76AD746216" ma:contentTypeVersion="6" ma:contentTypeDescription="Create a new document." ma:contentTypeScope="" ma:versionID="44cbfef97383cb873a819c2548c628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A8D882-CDE1-4287-AACB-50B8B7B2230F}"/>
</file>

<file path=customXml/itemProps2.xml><?xml version="1.0" encoding="utf-8"?>
<ds:datastoreItem xmlns:ds="http://schemas.openxmlformats.org/officeDocument/2006/customXml" ds:itemID="{C034CED3-E158-4F2D-ABBB-6B288AB1E8CB}"/>
</file>

<file path=customXml/itemProps3.xml><?xml version="1.0" encoding="utf-8"?>
<ds:datastoreItem xmlns:ds="http://schemas.openxmlformats.org/officeDocument/2006/customXml" ds:itemID="{E18B85C1-0AED-432F-A719-F3DC9B09B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1309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Glenview</Company>
  <LinksUpToDate>false</LinksUpToDate>
  <CharactersWithSpaces>1527</CharactersWithSpaces>
  <SharedDoc>false</SharedDoc>
  <HLinks>
    <vt:vector size="6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mailto:awebb@glenview.il.us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Repp</dc:creator>
  <cp:keywords/>
  <cp:lastModifiedBy>Anna Grubisich</cp:lastModifiedBy>
  <cp:revision>2</cp:revision>
  <cp:lastPrinted>2019-12-27T19:56:00Z</cp:lastPrinted>
  <dcterms:created xsi:type="dcterms:W3CDTF">2023-03-01T22:10:00Z</dcterms:created>
  <dcterms:modified xsi:type="dcterms:W3CDTF">2023-03-01T22:10:00Z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0x0101007585D66FF974F145B4AE9B76AD746216</vt:lpwstr>
  </property>
</Properties>
</file>